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Отделочные работы: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перегородок из кирпича кв.м от 1600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перегородок из ГКЛ в 2 слоя кв.м от 1180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Монтаж перегородок из пазогребенных блоков кв.м от 960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Облицовка стен ГКЛ кв.м от 1060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Шумоизоляция перегородок из ГКЛ кв.м от 300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Шумоизоляция, утепление стен кв.м от 600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Грунтование стен кв.м от 60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Монтаж перфорированного уголка п/м от 220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Протяжка перфорированного уголка п/м от 240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Установка штукатурных маяков кв.м от 280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Оштукатуривание стен кв.м от 480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Оштукатуривание откосов п/м от 460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Шпатлевание стен под обои кв.м от 320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Финишное шпатлевание стен под покраску кв.м от 360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Шлифование стен кв.м от 220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Шпатлевание окосов п/м от 320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Шлифование откосов п/м от 220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Армирование стен сеткой кв.м от 260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Оклейка стен обоями под окраску, стеклохолстом кв.м от 300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Оклейка стен обоями без подгонки рисунка кв.м от 300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Оклейка стен обоями с подгонкой рисунка кв.м от 340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Оклейка стен фотообоями м кв.м от 850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Окраска стен водоэмульсионной краской кв.м от 340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Окраска откосов водоэмульсионной краской п/м от 340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Нанесение декоративной штукатурки кв.м от 1000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стен крупноформатной плиткой (120х240 см)кв.м от 6000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стен керамогранитом (60х120 см)кв.м от 2000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стен среднеформатной плиткой (20х30 см, 20х50 см)кв.м от 1800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 xml:space="preserve">Облицовка стен крупноформатной плиткой (20х90 см, 30х120 см)кв.м от 2000 руб. 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Затирка швов кафельной плитки кв.м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Затирка швов кафельной плитки двухкомпонетным составом кв.м от 850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стен кафельным бордюром п/м от 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стен мозаикой кв.м от 3000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Облицовка стен декорами, вставками, панно кв.м от 3500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Вырезание отверстий в керамической плитке шт от 350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Запил плитки под 45 градусов кв.м от 740 руб.</w:t>
      </w:r>
    </w:p>
    <w:p>
      <w:pPr>
        <w:pStyle w:val="Normal"/>
        <w:bidi w:val="0"/>
        <w:jc w:val="left"/>
        <w:rPr>
          <w:rFonts w:ascii="Arial" w:hAnsi="Arial" w:cs="Arial"/>
          <w:color w:val="191919"/>
          <w:sz w:val="26"/>
          <w:szCs w:val="26"/>
          <w:lang w:val="ru-RU"/>
        </w:rPr>
      </w:pPr>
      <w:r>
        <w:rPr>
          <w:rFonts w:cs="Arial" w:ascii="Arial" w:hAnsi="Arial"/>
          <w:color w:val="191919"/>
          <w:sz w:val="26"/>
          <w:szCs w:val="26"/>
          <w:lang w:val="ru-RU"/>
        </w:rPr>
        <w:t>Монтаж защитного аллюминиевого уголка п/м от 600 руб.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301</Words>
  <Characters>1604</Characters>
  <CharactersWithSpaces>1879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2024-05-20T12:55:27Z</dcterms:created>
  <dc:creator/>
  <dc:description/>
  <dc:language>en-US</dc:language>
  <cp:lastModifiedBy/>
  <dcterms:modified xsi:type="dcterms:W3CDTF">2024-05-21T10:11:15Z</dcterms:modified>
  <cp:revision>3</cp:revision>
  <dc:subject/>
  <dc:title/>
</cp:coreProperties>
</file>